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Default="00571A0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571A0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10F59">
        <w:rPr>
          <w:b/>
          <w:sz w:val="28"/>
          <w:szCs w:val="28"/>
          <w:lang w:val="uk-UA"/>
        </w:rPr>
        <w:t xml:space="preserve">надання дозволу на встановлення  </w:t>
      </w:r>
      <w:proofErr w:type="spellStart"/>
      <w:r w:rsidR="00E10F59" w:rsidRPr="00E10F59">
        <w:rPr>
          <w:b/>
          <w:bCs/>
          <w:sz w:val="28"/>
          <w:szCs w:val="28"/>
          <w:lang w:val="uk-UA"/>
        </w:rPr>
        <w:t>паркувальних</w:t>
      </w:r>
      <w:proofErr w:type="spellEnd"/>
      <w:r w:rsidR="00E10F59" w:rsidRPr="00E10F59">
        <w:rPr>
          <w:b/>
          <w:bCs/>
          <w:sz w:val="28"/>
          <w:szCs w:val="28"/>
        </w:rPr>
        <w:t xml:space="preserve"> </w:t>
      </w:r>
      <w:r w:rsidR="00E10F59" w:rsidRPr="00E10F59">
        <w:rPr>
          <w:b/>
          <w:bCs/>
          <w:sz w:val="28"/>
          <w:szCs w:val="28"/>
          <w:lang w:val="uk-UA"/>
        </w:rPr>
        <w:t>бар’єрів</w:t>
      </w:r>
      <w:r w:rsidR="00E10F59" w:rsidRPr="00E10F59">
        <w:rPr>
          <w:b/>
          <w:bCs/>
          <w:sz w:val="28"/>
          <w:szCs w:val="28"/>
        </w:rPr>
        <w:t xml:space="preserve"> за </w:t>
      </w:r>
      <w:r w:rsidR="007E0E57">
        <w:rPr>
          <w:b/>
          <w:bCs/>
          <w:sz w:val="28"/>
          <w:szCs w:val="28"/>
          <w:lang w:val="uk-UA"/>
        </w:rPr>
        <w:t xml:space="preserve">на заїзді до нежитлових будинків №9а та №9г на </w:t>
      </w:r>
      <w:r w:rsidR="00E10F59" w:rsidRPr="004E2276">
        <w:rPr>
          <w:b/>
          <w:sz w:val="28"/>
          <w:szCs w:val="28"/>
          <w:lang w:val="uk-UA"/>
        </w:rPr>
        <w:t xml:space="preserve">вул. </w:t>
      </w:r>
      <w:r w:rsidR="00E10F59">
        <w:rPr>
          <w:b/>
          <w:sz w:val="28"/>
          <w:szCs w:val="28"/>
          <w:lang w:val="uk-UA"/>
        </w:rPr>
        <w:t xml:space="preserve">Перемишльська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E10F59">
        <w:rPr>
          <w:b/>
          <w:sz w:val="28"/>
          <w:szCs w:val="28"/>
          <w:lang w:val="uk-UA"/>
        </w:rPr>
        <w:t>м. Городок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E10F59">
        <w:rPr>
          <w:sz w:val="28"/>
          <w:szCs w:val="28"/>
          <w:lang w:val="uk-UA"/>
        </w:rPr>
        <w:t>Ніканорової</w:t>
      </w:r>
      <w:proofErr w:type="spellEnd"/>
      <w:r w:rsidR="00E10F59">
        <w:rPr>
          <w:sz w:val="28"/>
          <w:szCs w:val="28"/>
          <w:lang w:val="uk-UA"/>
        </w:rPr>
        <w:t xml:space="preserve"> М.Я.  та Романів Т.В. щодо вст</w:t>
      </w:r>
      <w:r w:rsidR="0098279F">
        <w:rPr>
          <w:sz w:val="28"/>
          <w:szCs w:val="28"/>
          <w:lang w:val="uk-UA"/>
        </w:rPr>
        <w:t xml:space="preserve">ановлення </w:t>
      </w:r>
      <w:proofErr w:type="spellStart"/>
      <w:r w:rsidR="0098279F">
        <w:rPr>
          <w:sz w:val="28"/>
          <w:szCs w:val="28"/>
          <w:lang w:val="uk-UA"/>
        </w:rPr>
        <w:t>паркувальних</w:t>
      </w:r>
      <w:proofErr w:type="spellEnd"/>
      <w:r w:rsidR="0098279F">
        <w:rPr>
          <w:sz w:val="28"/>
          <w:szCs w:val="28"/>
          <w:lang w:val="uk-UA"/>
        </w:rPr>
        <w:t xml:space="preserve"> бар’єрів</w:t>
      </w:r>
      <w:r w:rsidR="00E10F59">
        <w:rPr>
          <w:sz w:val="28"/>
          <w:szCs w:val="28"/>
          <w:lang w:val="uk-UA"/>
        </w:rPr>
        <w:t xml:space="preserve"> на </w:t>
      </w:r>
      <w:r w:rsidR="0061465F">
        <w:rPr>
          <w:sz w:val="28"/>
          <w:szCs w:val="28"/>
          <w:lang w:val="uk-UA"/>
        </w:rPr>
        <w:t>спільному за</w:t>
      </w:r>
      <w:r w:rsidR="0098279F">
        <w:rPr>
          <w:sz w:val="28"/>
          <w:szCs w:val="28"/>
          <w:lang w:val="uk-UA"/>
        </w:rPr>
        <w:t>їзді до</w:t>
      </w:r>
      <w:r w:rsidR="0061465F">
        <w:rPr>
          <w:sz w:val="28"/>
          <w:szCs w:val="28"/>
          <w:lang w:val="uk-UA"/>
        </w:rPr>
        <w:t xml:space="preserve"> нежитлових </w:t>
      </w:r>
      <w:r w:rsidR="00E10F59">
        <w:rPr>
          <w:sz w:val="28"/>
          <w:szCs w:val="28"/>
          <w:lang w:val="uk-UA"/>
        </w:rPr>
        <w:t>будинк</w:t>
      </w:r>
      <w:r w:rsidR="0098279F">
        <w:rPr>
          <w:sz w:val="28"/>
          <w:szCs w:val="28"/>
          <w:lang w:val="uk-UA"/>
        </w:rPr>
        <w:t>ів</w:t>
      </w:r>
      <w:r w:rsidR="00E10F59">
        <w:rPr>
          <w:sz w:val="28"/>
          <w:szCs w:val="28"/>
          <w:lang w:val="uk-UA"/>
        </w:rPr>
        <w:t xml:space="preserve"> </w:t>
      </w:r>
      <w:r w:rsidR="00A36FF2">
        <w:rPr>
          <w:sz w:val="28"/>
          <w:szCs w:val="28"/>
          <w:lang w:val="uk-UA"/>
        </w:rPr>
        <w:t>№9а</w:t>
      </w:r>
      <w:r w:rsidR="007E0E57">
        <w:rPr>
          <w:sz w:val="28"/>
          <w:szCs w:val="28"/>
          <w:lang w:val="uk-UA"/>
        </w:rPr>
        <w:t xml:space="preserve"> та №9г</w:t>
      </w:r>
      <w:r w:rsidR="00A36FF2">
        <w:rPr>
          <w:sz w:val="28"/>
          <w:szCs w:val="28"/>
          <w:lang w:val="uk-UA"/>
        </w:rPr>
        <w:t xml:space="preserve"> по вул. Перемишльська</w:t>
      </w:r>
      <w:r w:rsidR="00E10F59" w:rsidRPr="00E10F59">
        <w:rPr>
          <w:sz w:val="28"/>
          <w:szCs w:val="28"/>
          <w:lang w:val="uk-UA"/>
        </w:rPr>
        <w:t xml:space="preserve"> в м. </w:t>
      </w:r>
      <w:r w:rsidR="00A36FF2">
        <w:rPr>
          <w:sz w:val="28"/>
          <w:szCs w:val="28"/>
          <w:lang w:val="uk-UA"/>
        </w:rPr>
        <w:t>Городок Львівської області</w:t>
      </w:r>
      <w:r w:rsidR="00E10F59" w:rsidRPr="00E10F59">
        <w:rPr>
          <w:sz w:val="28"/>
          <w:szCs w:val="28"/>
          <w:lang w:val="uk-UA"/>
        </w:rPr>
        <w:t xml:space="preserve">, </w:t>
      </w:r>
      <w:r w:rsidR="0098279F">
        <w:rPr>
          <w:sz w:val="28"/>
          <w:szCs w:val="28"/>
          <w:lang w:val="uk-UA"/>
        </w:rPr>
        <w:t xml:space="preserve">який є у приватній власності </w:t>
      </w:r>
      <w:proofErr w:type="spellStart"/>
      <w:r w:rsidR="0098279F">
        <w:rPr>
          <w:sz w:val="28"/>
          <w:szCs w:val="28"/>
          <w:lang w:val="uk-UA"/>
        </w:rPr>
        <w:t>Ніканорової</w:t>
      </w:r>
      <w:proofErr w:type="spellEnd"/>
      <w:r w:rsidR="0098279F">
        <w:rPr>
          <w:sz w:val="28"/>
          <w:szCs w:val="28"/>
          <w:lang w:val="uk-UA"/>
        </w:rPr>
        <w:t xml:space="preserve"> М.Я. (свідоцтво про право власності</w:t>
      </w:r>
      <w:r w:rsidR="0061465F">
        <w:rPr>
          <w:sz w:val="28"/>
          <w:szCs w:val="28"/>
          <w:lang w:val="uk-UA"/>
        </w:rPr>
        <w:t xml:space="preserve"> серія</w:t>
      </w:r>
      <w:r w:rsidR="0098279F">
        <w:rPr>
          <w:sz w:val="28"/>
          <w:szCs w:val="28"/>
          <w:lang w:val="uk-UA"/>
        </w:rPr>
        <w:t xml:space="preserve"> САЕ №401792 від 20.01.2012, </w:t>
      </w:r>
      <w:r w:rsidR="0061465F">
        <w:rPr>
          <w:sz w:val="28"/>
          <w:szCs w:val="28"/>
          <w:lang w:val="uk-UA"/>
        </w:rPr>
        <w:t xml:space="preserve">зареєстроване </w:t>
      </w:r>
      <w:proofErr w:type="spellStart"/>
      <w:r w:rsidR="0061465F">
        <w:rPr>
          <w:sz w:val="28"/>
          <w:szCs w:val="28"/>
          <w:lang w:val="uk-UA"/>
        </w:rPr>
        <w:t>Городоцьким</w:t>
      </w:r>
      <w:proofErr w:type="spellEnd"/>
      <w:r w:rsidR="0061465F">
        <w:rPr>
          <w:sz w:val="28"/>
          <w:szCs w:val="28"/>
          <w:lang w:val="uk-UA"/>
        </w:rPr>
        <w:t xml:space="preserve"> РБТІ в Державному реєстрі прав за Р№3879939 від 20.01.2012) та №9г по </w:t>
      </w:r>
      <w:proofErr w:type="spellStart"/>
      <w:r w:rsidR="0061465F">
        <w:rPr>
          <w:sz w:val="28"/>
          <w:szCs w:val="28"/>
          <w:lang w:val="uk-UA"/>
        </w:rPr>
        <w:t>вул.Перемишльська</w:t>
      </w:r>
      <w:proofErr w:type="spellEnd"/>
      <w:r w:rsidR="0061465F">
        <w:rPr>
          <w:sz w:val="28"/>
          <w:szCs w:val="28"/>
          <w:lang w:val="uk-UA"/>
        </w:rPr>
        <w:t xml:space="preserve"> м. Городок Львівської області </w:t>
      </w:r>
      <w:r w:rsidR="007E0E57">
        <w:rPr>
          <w:sz w:val="28"/>
          <w:szCs w:val="28"/>
          <w:lang w:val="uk-UA"/>
        </w:rPr>
        <w:t xml:space="preserve">, який є у приватній власності Романів Т.В. </w:t>
      </w:r>
      <w:r w:rsidR="0061465F">
        <w:rPr>
          <w:sz w:val="28"/>
          <w:szCs w:val="28"/>
          <w:lang w:val="uk-UA"/>
        </w:rPr>
        <w:t xml:space="preserve">(свідоцтво про право власності серія САС №338985 від 24.02.2009, </w:t>
      </w:r>
      <w:r w:rsidR="007E0E57">
        <w:rPr>
          <w:sz w:val="28"/>
          <w:szCs w:val="28"/>
          <w:lang w:val="uk-UA"/>
        </w:rPr>
        <w:t xml:space="preserve">зареєстроване </w:t>
      </w:r>
      <w:proofErr w:type="spellStart"/>
      <w:r w:rsidR="007E0E57">
        <w:rPr>
          <w:sz w:val="28"/>
          <w:szCs w:val="28"/>
          <w:lang w:val="uk-UA"/>
        </w:rPr>
        <w:t>Городоцьким</w:t>
      </w:r>
      <w:proofErr w:type="spellEnd"/>
      <w:r w:rsidR="007E0E57">
        <w:rPr>
          <w:sz w:val="28"/>
          <w:szCs w:val="28"/>
          <w:lang w:val="uk-UA"/>
        </w:rPr>
        <w:t xml:space="preserve"> РБТІ в Державному реєстрі прав за Р№26536459 від 24.02.2009),</w:t>
      </w:r>
      <w:r w:rsidR="0061465F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керуючись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«Про благоустрій населених пунктів»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</w:t>
      </w:r>
      <w:proofErr w:type="spellEnd"/>
      <w:r w:rsidR="00E10F59" w:rsidRPr="00E10F59">
        <w:rPr>
          <w:sz w:val="28"/>
          <w:szCs w:val="28"/>
          <w:lang w:val="uk-UA"/>
        </w:rPr>
        <w:t xml:space="preserve">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Pr="007E0E57" w:rsidRDefault="00571A08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hyperlink r:id="rId8" w:history="1">
        <w:proofErr w:type="spellStart"/>
        <w:r w:rsidR="00A36FF2" w:rsidRPr="00A36FF2">
          <w:rPr>
            <w:rStyle w:val="a8"/>
            <w:color w:val="auto"/>
            <w:sz w:val="28"/>
            <w:szCs w:val="28"/>
            <w:u w:val="none"/>
          </w:rPr>
          <w:t>Надати</w:t>
        </w:r>
        <w:proofErr w:type="spellEnd"/>
        <w:r w:rsidR="00A36FF2" w:rsidRPr="00A36FF2">
          <w:rPr>
            <w:rStyle w:val="a8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A36FF2" w:rsidRPr="00A36FF2">
          <w:rPr>
            <w:rStyle w:val="a8"/>
            <w:color w:val="auto"/>
            <w:sz w:val="28"/>
            <w:szCs w:val="28"/>
            <w:u w:val="none"/>
          </w:rPr>
          <w:t>дозвіл</w:t>
        </w:r>
        <w:proofErr w:type="spellEnd"/>
        <w:r w:rsidR="00A36FF2" w:rsidRPr="00A36FF2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="00A36FF2" w:rsidRPr="00CB3246">
          <w:rPr>
            <w:sz w:val="28"/>
            <w:szCs w:val="28"/>
            <w:lang w:val="uk-UA"/>
          </w:rPr>
          <w:t xml:space="preserve">гр. </w:t>
        </w:r>
        <w:proofErr w:type="spellStart"/>
        <w:r w:rsidR="00A36FF2">
          <w:rPr>
            <w:sz w:val="28"/>
            <w:szCs w:val="28"/>
            <w:lang w:val="uk-UA"/>
          </w:rPr>
          <w:t>Ніканоровій</w:t>
        </w:r>
        <w:proofErr w:type="spellEnd"/>
        <w:r w:rsidR="00A36FF2">
          <w:rPr>
            <w:sz w:val="28"/>
            <w:szCs w:val="28"/>
            <w:lang w:val="uk-UA"/>
          </w:rPr>
          <w:t xml:space="preserve"> М.Я. та Романів Т.В.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на встановлення </w:t>
        </w:r>
        <w:proofErr w:type="spellStart"/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паркувальних</w:t>
        </w:r>
        <w:proofErr w:type="spellEnd"/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бар’єрів на </w:t>
        </w:r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за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 xml:space="preserve">їзді </w:t>
        </w:r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до нежитлових будинків  №9а та №9г на </w:t>
        </w:r>
        <w:proofErr w:type="spell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вул</w:t>
        </w:r>
        <w:proofErr w:type="gram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.П</w:t>
        </w:r>
        <w:proofErr w:type="gram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еремишльська</w:t>
        </w:r>
        <w:proofErr w:type="spell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>м.Городок</w:t>
        </w:r>
        <w:proofErr w:type="spellEnd"/>
        <w:r w:rsidR="007E0E57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Львівської області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(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додат</w:t>
        </w:r>
        <w:r w:rsidR="00A36FF2">
          <w:rPr>
            <w:rStyle w:val="a8"/>
            <w:color w:val="auto"/>
            <w:sz w:val="28"/>
            <w:szCs w:val="28"/>
            <w:u w:val="none"/>
            <w:lang w:val="uk-UA"/>
          </w:rPr>
          <w:t>о</w:t>
        </w:r>
        <w:r w:rsidR="00A36FF2" w:rsidRPr="007E0E57">
          <w:rPr>
            <w:rStyle w:val="a8"/>
            <w:color w:val="auto"/>
            <w:sz w:val="28"/>
            <w:szCs w:val="28"/>
            <w:u w:val="none"/>
            <w:lang w:val="uk-UA"/>
          </w:rPr>
          <w:t>к 1)</w:t>
        </w:r>
      </w:hyperlink>
      <w:r w:rsidR="00A36FF2" w:rsidRPr="007E0E57">
        <w:rPr>
          <w:sz w:val="28"/>
          <w:szCs w:val="28"/>
          <w:lang w:val="uk-UA"/>
        </w:rPr>
        <w:t>.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2.</w:t>
      </w:r>
      <w:r>
        <w:rPr>
          <w:sz w:val="28"/>
          <w:szCs w:val="28"/>
          <w:lang w:val="uk-UA"/>
        </w:rPr>
        <w:tab/>
      </w:r>
      <w:r w:rsidRPr="00A36FF2">
        <w:rPr>
          <w:sz w:val="28"/>
          <w:szCs w:val="28"/>
          <w:lang w:val="uk-UA"/>
        </w:rPr>
        <w:t xml:space="preserve">Витрати по встановленню </w:t>
      </w:r>
      <w:proofErr w:type="spellStart"/>
      <w:r w:rsidRPr="00A36FF2">
        <w:rPr>
          <w:sz w:val="28"/>
          <w:szCs w:val="28"/>
          <w:lang w:val="uk-UA"/>
        </w:rPr>
        <w:t>паркувальних</w:t>
      </w:r>
      <w:proofErr w:type="spellEnd"/>
      <w:r w:rsidRPr="00A36FF2">
        <w:rPr>
          <w:sz w:val="28"/>
          <w:szCs w:val="28"/>
          <w:lang w:val="uk-UA"/>
        </w:rPr>
        <w:t xml:space="preserve"> бар’єрів покласти на </w:t>
      </w:r>
      <w:proofErr w:type="spellStart"/>
      <w:r w:rsidRPr="00CB3246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гр.Ніканорову</w:t>
      </w:r>
      <w:proofErr w:type="spellEnd"/>
      <w:r>
        <w:rPr>
          <w:sz w:val="28"/>
          <w:szCs w:val="28"/>
          <w:lang w:val="uk-UA"/>
        </w:rPr>
        <w:t xml:space="preserve"> М.Я.  та Романів Т.В.</w:t>
      </w:r>
      <w:r w:rsidR="007E0E57">
        <w:rPr>
          <w:sz w:val="28"/>
          <w:szCs w:val="28"/>
          <w:lang w:val="uk-UA"/>
        </w:rPr>
        <w:t>.</w:t>
      </w:r>
    </w:p>
    <w:p w:rsidR="00A36FF2" w:rsidRDefault="00A36FF2" w:rsidP="00A36FF2">
      <w:pPr>
        <w:pStyle w:val="a4"/>
        <w:ind w:left="0"/>
        <w:rPr>
          <w:sz w:val="28"/>
          <w:szCs w:val="28"/>
          <w:lang w:val="uk-UA"/>
        </w:rPr>
      </w:pPr>
    </w:p>
    <w:p w:rsidR="00594DE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594DE6" w:rsidRPr="004E2276">
        <w:rPr>
          <w:sz w:val="28"/>
          <w:szCs w:val="28"/>
          <w:lang w:val="uk-UA"/>
        </w:rPr>
        <w:t>Комнатного</w:t>
      </w:r>
      <w:proofErr w:type="spellEnd"/>
      <w:r w:rsidR="00594DE6" w:rsidRPr="004E2276">
        <w:rPr>
          <w:sz w:val="28"/>
          <w:szCs w:val="28"/>
          <w:lang w:val="uk-UA"/>
        </w:rPr>
        <w:t xml:space="preserve"> Л.Г.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3E2E52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71A08"/>
    <w:rsid w:val="005822BF"/>
    <w:rsid w:val="005824C9"/>
    <w:rsid w:val="00594DE6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0E57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r.gov.ua/attachments/article/22485/%D0%94%D0%BE%D0%B4%D0%B0%D1%82%D0%BE%D0%BA.pdf" TargetMode="Externa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2F1A-72AE-479C-ADF1-DA5865F9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Ганя</cp:lastModifiedBy>
  <cp:revision>3</cp:revision>
  <cp:lastPrinted>2023-05-12T11:45:00Z</cp:lastPrinted>
  <dcterms:created xsi:type="dcterms:W3CDTF">2023-05-11T09:19:00Z</dcterms:created>
  <dcterms:modified xsi:type="dcterms:W3CDTF">2023-05-12T11:47:00Z</dcterms:modified>
</cp:coreProperties>
</file>